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AC5" w:rsidRDefault="006B1FF7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5AC5" w:rsidRDefault="002D5AC5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2D5AC5" w:rsidRDefault="006B1FF7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2D5AC5" w:rsidRDefault="002D5AC5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2D5AC5" w:rsidRDefault="006B1FF7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2D5AC5" w:rsidRDefault="002D5A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D5AC5" w:rsidRDefault="002D5A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D5AC5" w:rsidRDefault="006B1F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31 липня 2026 року</w:t>
      </w:r>
      <w:r>
        <w:rPr>
          <w:rFonts w:ascii="Times New Roman" w:eastAsia="Times New Roman" w:hAnsi="Times New Roman" w:cs="Times New Roman"/>
          <w:color w:val="FF4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м. Ічня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№ 166</w:t>
      </w:r>
    </w:p>
    <w:p w:rsidR="002D5AC5" w:rsidRDefault="002D5AC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AC5" w:rsidRDefault="006B1FF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2D5AC5" w:rsidRDefault="006B1FF7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колективного звернення жителів </w:t>
      </w:r>
      <w:r w:rsidR="007C2E95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які проживають на вулиці </w:t>
      </w:r>
      <w:r w:rsidR="007C2E95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щодо необхідності</w:t>
      </w:r>
      <w:r>
        <w:rPr>
          <w:rStyle w:val="a5"/>
          <w:rFonts w:ascii="Times New Roman" w:hAnsi="Times New Roman"/>
          <w:b w:val="0"/>
          <w:bCs w:val="0"/>
          <w:sz w:val="28"/>
          <w:szCs w:val="28"/>
          <w:lang w:val="uk-UA"/>
        </w:rPr>
        <w:t xml:space="preserve"> обстеження стану дорожнього покриття на зазначеній вулиці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20 частини 4 статті 42 Закону України «Про місцеве самоврядування в Україні»,</w:t>
      </w:r>
    </w:p>
    <w:p w:rsidR="002D5AC5" w:rsidRDefault="002D5AC5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D5AC5" w:rsidRDefault="006B1FF7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2D5AC5" w:rsidRDefault="002D5AC5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D5AC5" w:rsidRDefault="006B1FF7">
      <w:pPr>
        <w:spacing w:before="60" w:after="60" w:line="240" w:lineRule="auto"/>
        <w:ind w:right="-113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1.Створити комісію для розгляду колективного звернення жителів вулиці </w:t>
      </w:r>
      <w:r w:rsidR="007C2E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:</w:t>
      </w:r>
    </w:p>
    <w:p w:rsidR="002D5AC5" w:rsidRDefault="006B1FF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2D5AC5" w:rsidRDefault="002D5A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2D5AC5" w:rsidRDefault="006B1FF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2D5AC5" w:rsidRDefault="006B1FF7">
      <w:pPr>
        <w:pStyle w:val="ac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комунального господарства, комунальної власності та благоустрою міської ради;</w:t>
      </w:r>
    </w:p>
    <w:p w:rsidR="002D5AC5" w:rsidRDefault="006B1FF7">
      <w:pPr>
        <w:pStyle w:val="ac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Кирій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Володимир Миколайович – начальник комунального підприємства Ічнянської міської ради «Ічнянське ВУЖКГ»;</w:t>
      </w:r>
    </w:p>
    <w:p w:rsidR="002D5AC5" w:rsidRDefault="006B1FF7">
      <w:pPr>
        <w:numPr>
          <w:ilvl w:val="0"/>
          <w:numId w:val="1"/>
        </w:numPr>
        <w:spacing w:after="0" w:line="240" w:lineRule="auto"/>
        <w:ind w:left="0" w:right="-140" w:firstLine="28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Яцеленко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Ірина Іванівна – начальник відділу земельних ресурсів міської    ради;</w:t>
      </w:r>
    </w:p>
    <w:p w:rsidR="002D5AC5" w:rsidRDefault="006B1FF7">
      <w:pPr>
        <w:spacing w:after="0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-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Марковський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Сергій Олександрович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завідувач сектору архітектури та містобудування міської ради; </w:t>
      </w:r>
    </w:p>
    <w:p w:rsidR="002D5AC5" w:rsidRDefault="006B1FF7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-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Пітько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Жанна Геннадіївна –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відділу житлово-комунального господарства, комунальної власності та благоустрою міської ради.</w:t>
      </w:r>
    </w:p>
    <w:p w:rsidR="002D5AC5" w:rsidRDefault="006B1FF7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 Комісії провести обстеження з метою виявлення чи спростування фактів, викладених у заяві та скласти відповідний акт.</w:t>
      </w:r>
    </w:p>
    <w:p w:rsidR="002D5AC5" w:rsidRDefault="002D5AC5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D5AC5" w:rsidRDefault="002D5AC5">
      <w:pPr>
        <w:pStyle w:val="ac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D5AC5" w:rsidRDefault="006B1FF7" w:rsidP="00D67F7C">
      <w:pPr>
        <w:tabs>
          <w:tab w:val="left" w:pos="7062"/>
        </w:tabs>
        <w:spacing w:after="0" w:line="240" w:lineRule="auto"/>
        <w:ind w:right="-142"/>
        <w:jc w:val="both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   Олена БУТУРЛИМ</w:t>
      </w:r>
      <w:bookmarkStart w:id="0" w:name="_GoBack"/>
      <w:bookmarkEnd w:id="0"/>
    </w:p>
    <w:sectPr w:rsidR="002D5AC5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02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B70E1"/>
    <w:multiLevelType w:val="multilevel"/>
    <w:tmpl w:val="51B055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DA5447E"/>
    <w:multiLevelType w:val="multilevel"/>
    <w:tmpl w:val="AFF601DC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AC5"/>
    <w:rsid w:val="002D5AC5"/>
    <w:rsid w:val="004302D3"/>
    <w:rsid w:val="006B1FF7"/>
    <w:rsid w:val="007C2E95"/>
    <w:rsid w:val="00D6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character" w:customStyle="1" w:styleId="a6">
    <w:name w:val="Маркери"/>
    <w:qFormat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ascii="Times New Roman" w:hAnsi="Times New Roman"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c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d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e">
    <w:name w:val="Без маркерів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character" w:customStyle="1" w:styleId="a6">
    <w:name w:val="Маркери"/>
    <w:qFormat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ascii="Times New Roman" w:hAnsi="Times New Roman"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c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d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e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953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2026-07-31T11:04:00Z</cp:lastPrinted>
  <dcterms:created xsi:type="dcterms:W3CDTF">2026-08-13T14:01:00Z</dcterms:created>
  <dcterms:modified xsi:type="dcterms:W3CDTF">2026-08-13T14:02:00Z</dcterms:modified>
  <dc:language>uk-UA</dc:language>
</cp:coreProperties>
</file>